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B7E" w:rsidRPr="00970D92" w:rsidRDefault="004B16E0" w:rsidP="00970D92">
      <w:pPr>
        <w:jc w:val="center"/>
        <w:rPr>
          <w:b/>
          <w:sz w:val="24"/>
          <w:szCs w:val="24"/>
        </w:rPr>
      </w:pPr>
      <w:r w:rsidRPr="00970D92">
        <w:rPr>
          <w:b/>
          <w:sz w:val="24"/>
          <w:szCs w:val="24"/>
        </w:rPr>
        <w:t>SJVSWQP Virtual Meeting</w:t>
      </w:r>
    </w:p>
    <w:p w:rsidR="004B16E0" w:rsidRPr="00970D92" w:rsidRDefault="004B16E0" w:rsidP="00970D92">
      <w:pPr>
        <w:jc w:val="center"/>
        <w:rPr>
          <w:b/>
          <w:sz w:val="24"/>
          <w:szCs w:val="24"/>
        </w:rPr>
      </w:pPr>
      <w:r w:rsidRPr="00970D92">
        <w:rPr>
          <w:b/>
          <w:sz w:val="24"/>
          <w:szCs w:val="24"/>
        </w:rPr>
        <w:t>September 23, 2020 @ 9:00 am</w:t>
      </w:r>
    </w:p>
    <w:p w:rsidR="004B16E0" w:rsidRPr="00970D92" w:rsidRDefault="004B16E0" w:rsidP="00970D92">
      <w:pPr>
        <w:jc w:val="center"/>
        <w:rPr>
          <w:b/>
          <w:sz w:val="24"/>
          <w:szCs w:val="24"/>
        </w:rPr>
      </w:pPr>
      <w:r w:rsidRPr="00970D92">
        <w:rPr>
          <w:b/>
          <w:sz w:val="24"/>
          <w:szCs w:val="24"/>
        </w:rPr>
        <w:t>Microsoft Teams meeting/ or phone</w:t>
      </w:r>
    </w:p>
    <w:p w:rsidR="004B16E0" w:rsidRDefault="004B16E0"/>
    <w:p w:rsidR="004B16E0" w:rsidRPr="00970D92" w:rsidRDefault="004B16E0">
      <w:pPr>
        <w:rPr>
          <w:u w:val="single"/>
        </w:rPr>
      </w:pPr>
      <w:r w:rsidRPr="00970D92">
        <w:rPr>
          <w:u w:val="single"/>
        </w:rPr>
        <w:t xml:space="preserve">Sandy Mathews </w:t>
      </w:r>
    </w:p>
    <w:p w:rsidR="004B16E0" w:rsidRDefault="004B16E0">
      <w:r>
        <w:tab/>
        <w:t>This is the permit reissuance schedule I have in my notes:</w:t>
      </w:r>
    </w:p>
    <w:p w:rsidR="004B16E0" w:rsidRDefault="004B16E0">
      <w:r>
        <w:tab/>
        <w:t>Tentative Permit adoption schedule per SWRCB:</w:t>
      </w:r>
      <w:r>
        <w:tab/>
      </w:r>
      <w:r>
        <w:tab/>
      </w:r>
      <w:r>
        <w:tab/>
      </w:r>
    </w:p>
    <w:p w:rsidR="004B16E0" w:rsidRDefault="004B16E0" w:rsidP="004B16E0">
      <w:pPr>
        <w:pStyle w:val="ListParagraph"/>
        <w:numPr>
          <w:ilvl w:val="0"/>
          <w:numId w:val="1"/>
        </w:numPr>
      </w:pPr>
      <w:r>
        <w:t>Draft permit ready at end of the year for internal Board Review</w:t>
      </w:r>
    </w:p>
    <w:p w:rsidR="004B16E0" w:rsidRDefault="004B16E0" w:rsidP="004B16E0">
      <w:pPr>
        <w:pStyle w:val="ListParagraph"/>
        <w:numPr>
          <w:ilvl w:val="0"/>
          <w:numId w:val="1"/>
        </w:numPr>
      </w:pPr>
      <w:r>
        <w:t>Stakeholder workshops in Jan 2020; will present concepts, not permit language</w:t>
      </w:r>
    </w:p>
    <w:p w:rsidR="004B16E0" w:rsidRDefault="004B16E0" w:rsidP="004B16E0">
      <w:pPr>
        <w:pStyle w:val="ListParagraph"/>
        <w:numPr>
          <w:ilvl w:val="0"/>
          <w:numId w:val="1"/>
        </w:numPr>
      </w:pPr>
      <w:r>
        <w:t>Public comment period spring 2020</w:t>
      </w:r>
    </w:p>
    <w:p w:rsidR="004B16E0" w:rsidRDefault="004B16E0" w:rsidP="004B16E0">
      <w:pPr>
        <w:pStyle w:val="ListParagraph"/>
        <w:numPr>
          <w:ilvl w:val="0"/>
          <w:numId w:val="1"/>
        </w:numPr>
      </w:pPr>
      <w:r>
        <w:t>Adoption mid – 2021</w:t>
      </w:r>
    </w:p>
    <w:p w:rsidR="00146EC3" w:rsidRDefault="00146EC3" w:rsidP="00146EC3">
      <w:pPr>
        <w:ind w:left="720"/>
      </w:pPr>
      <w:r>
        <w:t>Revised re-issuance schedule based on June Workshops, sorry, the earlier chat had outdated Info:</w:t>
      </w:r>
    </w:p>
    <w:p w:rsidR="00146EC3" w:rsidRDefault="00146EC3" w:rsidP="00146EC3">
      <w:pPr>
        <w:ind w:left="720"/>
      </w:pPr>
      <w:r>
        <w:t>Mid 2020 June workshops</w:t>
      </w:r>
    </w:p>
    <w:p w:rsidR="00146EC3" w:rsidRDefault="00146EC3" w:rsidP="00146EC3">
      <w:pPr>
        <w:ind w:left="720"/>
      </w:pPr>
      <w:r>
        <w:t>Late 2020 Release draft for 45 days public review</w:t>
      </w:r>
    </w:p>
    <w:p w:rsidR="00146EC3" w:rsidRDefault="00146EC3" w:rsidP="00146EC3">
      <w:pPr>
        <w:ind w:left="720"/>
      </w:pPr>
      <w:r>
        <w:t>Late 2020 Public hearing before the Board</w:t>
      </w:r>
    </w:p>
    <w:p w:rsidR="00146EC3" w:rsidRDefault="00146EC3" w:rsidP="00146EC3">
      <w:pPr>
        <w:ind w:left="720"/>
      </w:pPr>
      <w:r>
        <w:t>Mid 2021 Board considers adoption of permit</w:t>
      </w:r>
    </w:p>
    <w:p w:rsidR="00146EC3" w:rsidRDefault="00146EC3" w:rsidP="00146EC3">
      <w:pPr>
        <w:ind w:left="720"/>
      </w:pPr>
      <w:r>
        <w:t>Late 2021 Permit goes into effect</w:t>
      </w:r>
    </w:p>
    <w:p w:rsidR="004B16E0" w:rsidRDefault="004B16E0" w:rsidP="004B16E0">
      <w:r>
        <w:t>*discussion about homeless clean-up. Possibly placed on agencies to prevent homeless pollution into water ways.</w:t>
      </w:r>
    </w:p>
    <w:p w:rsidR="004B16E0" w:rsidRPr="00970D92" w:rsidRDefault="004B16E0" w:rsidP="004B16E0">
      <w:pPr>
        <w:rPr>
          <w:u w:val="single"/>
        </w:rPr>
      </w:pPr>
      <w:r w:rsidRPr="00970D92">
        <w:rPr>
          <w:u w:val="single"/>
        </w:rPr>
        <w:t>Stephanie Reyna-</w:t>
      </w:r>
      <w:proofErr w:type="spellStart"/>
      <w:r w:rsidRPr="00970D92">
        <w:rPr>
          <w:u w:val="single"/>
        </w:rPr>
        <w:t>Heistand</w:t>
      </w:r>
      <w:proofErr w:type="spellEnd"/>
      <w:r w:rsidR="00970D92">
        <w:rPr>
          <w:u w:val="single"/>
        </w:rPr>
        <w:t xml:space="preserve"> (Tracy)</w:t>
      </w:r>
    </w:p>
    <w:p w:rsidR="004B16E0" w:rsidRDefault="004B16E0" w:rsidP="004B16E0">
      <w:r>
        <w:tab/>
        <w:t xml:space="preserve">Delta RMP meeting 09/22/2020 follow up </w:t>
      </w:r>
    </w:p>
    <w:p w:rsidR="004B16E0" w:rsidRDefault="004B16E0" w:rsidP="004B16E0">
      <w:pPr>
        <w:pStyle w:val="ListParagraph"/>
        <w:numPr>
          <w:ilvl w:val="0"/>
          <w:numId w:val="1"/>
        </w:numPr>
      </w:pPr>
      <w:r>
        <w:t xml:space="preserve">Stephanie will send email to inquire about TMDL’s </w:t>
      </w:r>
    </w:p>
    <w:p w:rsidR="004B16E0" w:rsidRDefault="004B16E0" w:rsidP="004B16E0">
      <w:pPr>
        <w:ind w:left="720"/>
      </w:pPr>
      <w:r>
        <w:t>CV Salts</w:t>
      </w:r>
    </w:p>
    <w:p w:rsidR="004B16E0" w:rsidRDefault="004B16E0" w:rsidP="004B16E0">
      <w:pPr>
        <w:pStyle w:val="ListParagraph"/>
        <w:numPr>
          <w:ilvl w:val="0"/>
          <w:numId w:val="1"/>
        </w:numPr>
      </w:pPr>
      <w:r>
        <w:t>Nitrate portion, most agencies should have gotten notice’s to comply. Ensure your agency (Public works possibly) that they aware of the notice. Join a group possibly.</w:t>
      </w:r>
    </w:p>
    <w:p w:rsidR="004B16E0" w:rsidRDefault="004B16E0" w:rsidP="004B16E0">
      <w:pPr>
        <w:pStyle w:val="ListParagraph"/>
        <w:numPr>
          <w:ilvl w:val="0"/>
          <w:numId w:val="1"/>
        </w:numPr>
      </w:pPr>
      <w:r>
        <w:t>Salinity – Patrick said end of September or November will receive notices to comply for Salinity. Individual process. Choose a</w:t>
      </w:r>
      <w:r w:rsidR="00146EC3">
        <w:t>n</w:t>
      </w:r>
      <w:r>
        <w:t xml:space="preserve"> </w:t>
      </w:r>
      <w:proofErr w:type="spellStart"/>
      <w:r>
        <w:t>A</w:t>
      </w:r>
      <w:proofErr w:type="spellEnd"/>
      <w:r>
        <w:t xml:space="preserve"> path or B</w:t>
      </w:r>
      <w:r w:rsidR="00146EC3">
        <w:t xml:space="preserve"> path. </w:t>
      </w:r>
    </w:p>
    <w:p w:rsidR="00146EC3" w:rsidRDefault="00146EC3" w:rsidP="00146EC3">
      <w:r>
        <w:t>Questions;</w:t>
      </w:r>
    </w:p>
    <w:p w:rsidR="00146EC3" w:rsidRDefault="00146EC3" w:rsidP="00146EC3">
      <w:r>
        <w:tab/>
        <w:t xml:space="preserve">How do we find out who is in a Priority Area for the Salt Control Program? Or is it everyone in one group? </w:t>
      </w:r>
    </w:p>
    <w:p w:rsidR="00146EC3" w:rsidRDefault="00146EC3" w:rsidP="00146EC3">
      <w:r>
        <w:tab/>
      </w:r>
      <w:r w:rsidRPr="00146EC3">
        <w:rPr>
          <w:b/>
          <w:color w:val="2E74B5" w:themeColor="accent1" w:themeShade="BF"/>
        </w:rPr>
        <w:t>CVsalinity.org</w:t>
      </w:r>
      <w:r w:rsidRPr="00146EC3">
        <w:rPr>
          <w:color w:val="2E74B5" w:themeColor="accent1" w:themeShade="BF"/>
        </w:rPr>
        <w:t xml:space="preserve"> </w:t>
      </w:r>
      <w:r>
        <w:t xml:space="preserve">to find material. There is a map that shows nitrate and salinity levels. </w:t>
      </w:r>
    </w:p>
    <w:p w:rsidR="00146EC3" w:rsidRPr="00970D92" w:rsidRDefault="00146EC3" w:rsidP="00146EC3">
      <w:pPr>
        <w:rPr>
          <w:u w:val="single"/>
        </w:rPr>
      </w:pPr>
      <w:r w:rsidRPr="00970D92">
        <w:rPr>
          <w:u w:val="single"/>
        </w:rPr>
        <w:lastRenderedPageBreak/>
        <w:t>Kathy G.</w:t>
      </w:r>
      <w:r w:rsidR="00970D92">
        <w:rPr>
          <w:u w:val="single"/>
        </w:rPr>
        <w:t xml:space="preserve"> (Lodi)</w:t>
      </w:r>
    </w:p>
    <w:p w:rsidR="00146EC3" w:rsidRDefault="00146EC3" w:rsidP="00146EC3">
      <w:r>
        <w:tab/>
        <w:t>PIPP October 29, 2020 @ 10:30 am</w:t>
      </w:r>
    </w:p>
    <w:p w:rsidR="00146EC3" w:rsidRDefault="00146EC3" w:rsidP="00146EC3">
      <w:r>
        <w:tab/>
        <w:t>Jeanette and Sharon are contacts</w:t>
      </w:r>
    </w:p>
    <w:p w:rsidR="00146EC3" w:rsidRDefault="00146EC3" w:rsidP="00146EC3">
      <w:pPr>
        <w:pStyle w:val="ListParagraph"/>
        <w:numPr>
          <w:ilvl w:val="0"/>
          <w:numId w:val="1"/>
        </w:numPr>
      </w:pPr>
      <w:r>
        <w:t>Virtual Outreach</w:t>
      </w:r>
    </w:p>
    <w:p w:rsidR="00146EC3" w:rsidRDefault="00146EC3" w:rsidP="00146EC3">
      <w:pPr>
        <w:pStyle w:val="ListParagraph"/>
        <w:numPr>
          <w:ilvl w:val="0"/>
          <w:numId w:val="1"/>
        </w:numPr>
      </w:pPr>
      <w:r>
        <w:t xml:space="preserve">City of Lodi launching an app for citizen’s to pick up trash. </w:t>
      </w:r>
    </w:p>
    <w:p w:rsidR="00146EC3" w:rsidRDefault="00146EC3" w:rsidP="00146EC3">
      <w:pPr>
        <w:pStyle w:val="ListParagraph"/>
        <w:numPr>
          <w:ilvl w:val="0"/>
          <w:numId w:val="1"/>
        </w:numPr>
      </w:pPr>
      <w:r>
        <w:t>State will be monitoring how we are reaching the public.</w:t>
      </w:r>
    </w:p>
    <w:p w:rsidR="007A0037" w:rsidRPr="00970D92" w:rsidRDefault="007A0037" w:rsidP="007A0037">
      <w:pPr>
        <w:rPr>
          <w:u w:val="single"/>
        </w:rPr>
      </w:pPr>
      <w:r w:rsidRPr="00970D92">
        <w:rPr>
          <w:u w:val="single"/>
        </w:rPr>
        <w:t>Elizabeth (Ripon)</w:t>
      </w:r>
    </w:p>
    <w:p w:rsidR="007A0037" w:rsidRDefault="007A0037" w:rsidP="007A0037">
      <w:r>
        <w:tab/>
        <w:t xml:space="preserve">Has anyone submitted a trash device proposal with maintenance plan? </w:t>
      </w:r>
    </w:p>
    <w:p w:rsidR="007A0037" w:rsidRPr="00970D92" w:rsidRDefault="007A0037" w:rsidP="007A0037">
      <w:pPr>
        <w:rPr>
          <w:u w:val="single"/>
        </w:rPr>
      </w:pPr>
      <w:r w:rsidRPr="00970D92">
        <w:rPr>
          <w:u w:val="single"/>
        </w:rPr>
        <w:t>Caleb (Tracy)</w:t>
      </w:r>
    </w:p>
    <w:p w:rsidR="007A0037" w:rsidRDefault="007A0037" w:rsidP="007A0037">
      <w:r>
        <w:tab/>
        <w:t xml:space="preserve">Meetings going forward will be following the original calendar created in December 2019 virtually. Please have agenda prepared for meeting if you are the hosting agency. October 2020 will be hosted by Stanislaus County. </w:t>
      </w:r>
    </w:p>
    <w:p w:rsidR="007A0037" w:rsidRPr="00970D92" w:rsidRDefault="007A0037" w:rsidP="007A0037">
      <w:pPr>
        <w:rPr>
          <w:u w:val="single"/>
        </w:rPr>
      </w:pPr>
      <w:r w:rsidRPr="00970D92">
        <w:rPr>
          <w:u w:val="single"/>
        </w:rPr>
        <w:t>Karen A. (CASQA comments)</w:t>
      </w:r>
    </w:p>
    <w:p w:rsidR="007A0037" w:rsidRDefault="007A0037" w:rsidP="007A0037">
      <w:r>
        <w:tab/>
        <w:t xml:space="preserve">800 participants. In person in 2019 had 1100 participants. </w:t>
      </w:r>
      <w:proofErr w:type="gramStart"/>
      <w:r>
        <w:t>Survey’s</w:t>
      </w:r>
      <w:proofErr w:type="gramEnd"/>
      <w:r>
        <w:t xml:space="preserve"> will be going out, how did people like the virtual platform. Platform worked well, with reasonable work </w:t>
      </w:r>
      <w:proofErr w:type="spellStart"/>
      <w:r>
        <w:t>around’s</w:t>
      </w:r>
      <w:proofErr w:type="spellEnd"/>
      <w:r>
        <w:t xml:space="preserve">. (Kathy G.) Vendor booth was a nice feature. (Sandy M.) Sessions felt isolated. The network on Tuesday was fun way to participate. </w:t>
      </w:r>
    </w:p>
    <w:p w:rsidR="007A0037" w:rsidRDefault="007A0037" w:rsidP="007A0037">
      <w:r>
        <w:t>Access recorded sessions will take a little longer to be uploaded. Login for the CASQA conference will get you in there.</w:t>
      </w:r>
    </w:p>
    <w:p w:rsidR="00970D92" w:rsidRPr="00970D92" w:rsidRDefault="00970D92" w:rsidP="007A0037">
      <w:pPr>
        <w:rPr>
          <w:b/>
          <w:u w:val="single"/>
        </w:rPr>
      </w:pPr>
      <w:r>
        <w:rPr>
          <w:b/>
          <w:u w:val="single"/>
        </w:rPr>
        <w:t>Upcoming</w:t>
      </w:r>
      <w:r w:rsidRPr="00970D92">
        <w:rPr>
          <w:b/>
          <w:u w:val="single"/>
        </w:rPr>
        <w:t xml:space="preserve"> Education;</w:t>
      </w:r>
    </w:p>
    <w:p w:rsidR="007A0037" w:rsidRDefault="007A0037" w:rsidP="00970D92">
      <w:pPr>
        <w:ind w:firstLine="720"/>
      </w:pPr>
      <w:r>
        <w:t>Western Chapter</w:t>
      </w:r>
      <w:r w:rsidR="00970D92">
        <w:t xml:space="preserve"> International Erosion Control Association (WCIECA)</w:t>
      </w:r>
      <w:r>
        <w:t xml:space="preserve"> </w:t>
      </w:r>
      <w:r w:rsidR="00970D92">
        <w:rPr>
          <w:rFonts w:ascii="Helvetica" w:hAnsi="Helvetica"/>
          <w:color w:val="006621"/>
          <w:shd w:val="clear" w:color="auto" w:fill="FFFFFF"/>
        </w:rPr>
        <w:t>www.wcieca.org</w:t>
      </w:r>
      <w:r w:rsidR="00970D92">
        <w:t xml:space="preserve"> </w:t>
      </w:r>
      <w:r>
        <w:t>(good way to get ECU credits)</w:t>
      </w:r>
    </w:p>
    <w:p w:rsidR="00970D92" w:rsidRDefault="00970D92" w:rsidP="00970D92">
      <w:pPr>
        <w:ind w:firstLine="720"/>
      </w:pPr>
      <w:r>
        <w:t>Stormwater Solutions - doing a class on School construction (</w:t>
      </w:r>
      <w:proofErr w:type="spellStart"/>
      <w:r>
        <w:t>BioClean</w:t>
      </w:r>
      <w:proofErr w:type="spellEnd"/>
      <w:r>
        <w:t xml:space="preserve"> is hosting)</w:t>
      </w:r>
    </w:p>
    <w:p w:rsidR="00970D92" w:rsidRDefault="00970D92" w:rsidP="00970D92">
      <w:pPr>
        <w:ind w:firstLine="720"/>
      </w:pPr>
      <w:r>
        <w:t>Sonya (Patterson) sent out an email on Sept. 10</w:t>
      </w:r>
      <w:r w:rsidRPr="00970D92">
        <w:rPr>
          <w:vertAlign w:val="superscript"/>
        </w:rPr>
        <w:t>th</w:t>
      </w:r>
      <w:r>
        <w:rPr>
          <w:vertAlign w:val="superscript"/>
        </w:rPr>
        <w:t xml:space="preserve"> </w:t>
      </w:r>
      <w:r>
        <w:t>about the radio ad information for the annual report.</w:t>
      </w:r>
    </w:p>
    <w:p w:rsidR="00970D92" w:rsidRPr="00970D92" w:rsidRDefault="00970D92" w:rsidP="007A0037">
      <w:pPr>
        <w:rPr>
          <w:b/>
          <w:u w:val="single"/>
        </w:rPr>
      </w:pPr>
      <w:r w:rsidRPr="00970D92">
        <w:rPr>
          <w:b/>
          <w:u w:val="single"/>
        </w:rPr>
        <w:t>Closing Remark:</w:t>
      </w:r>
    </w:p>
    <w:p w:rsidR="00970D92" w:rsidRDefault="00970D92" w:rsidP="007A0037">
      <w:r>
        <w:t>Any ideas to go on next month’s meeting send to Caleb or Heather (Tracy) no later than October 15</w:t>
      </w:r>
      <w:r w:rsidRPr="00970D92">
        <w:rPr>
          <w:vertAlign w:val="superscript"/>
        </w:rPr>
        <w:t>th</w:t>
      </w:r>
      <w:r>
        <w:t xml:space="preserve"> to get on agenda. </w:t>
      </w:r>
    </w:p>
    <w:p w:rsidR="007A0037" w:rsidRDefault="007A0037" w:rsidP="007A0037"/>
    <w:sectPr w:rsidR="007A00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D80" w:rsidRDefault="00FE6D80" w:rsidP="00FE6D80">
      <w:pPr>
        <w:spacing w:after="0" w:line="240" w:lineRule="auto"/>
      </w:pPr>
      <w:r>
        <w:separator/>
      </w:r>
    </w:p>
  </w:endnote>
  <w:endnote w:type="continuationSeparator" w:id="0">
    <w:p w:rsidR="00FE6D80" w:rsidRDefault="00FE6D80" w:rsidP="00FE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80" w:rsidRDefault="00FE6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80" w:rsidRDefault="00FE6D80">
    <w:pPr>
      <w:pStyle w:val="Footer"/>
    </w:pPr>
    <w:hyperlink r:id="rId1" w:history="1">
      <w:r w:rsidRPr="00FE6D80">
        <w:rPr>
          <w:rStyle w:val="Hyperlink"/>
        </w:rPr>
        <w:t>SJVSWQP Virtual Meeting 09232020.docx</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80" w:rsidRDefault="00FE6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D80" w:rsidRDefault="00FE6D80" w:rsidP="00FE6D80">
      <w:pPr>
        <w:spacing w:after="0" w:line="240" w:lineRule="auto"/>
      </w:pPr>
      <w:r>
        <w:separator/>
      </w:r>
    </w:p>
  </w:footnote>
  <w:footnote w:type="continuationSeparator" w:id="0">
    <w:p w:rsidR="00FE6D80" w:rsidRDefault="00FE6D80" w:rsidP="00FE6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80" w:rsidRDefault="00FE6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80" w:rsidRDefault="00FE6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80" w:rsidRDefault="00FE6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A488F"/>
    <w:multiLevelType w:val="hybridMultilevel"/>
    <w:tmpl w:val="170A35A0"/>
    <w:lvl w:ilvl="0" w:tplc="70723BC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E0"/>
    <w:rsid w:val="00146EC3"/>
    <w:rsid w:val="004B16E0"/>
    <w:rsid w:val="007A0037"/>
    <w:rsid w:val="008E1B7E"/>
    <w:rsid w:val="00970D92"/>
    <w:rsid w:val="00FE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63CF"/>
  <w15:chartTrackingRefBased/>
  <w15:docId w15:val="{F265A5C7-1D64-412C-9B3C-B1A48753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6E0"/>
    <w:pPr>
      <w:ind w:left="720"/>
      <w:contextualSpacing/>
    </w:pPr>
  </w:style>
  <w:style w:type="paragraph" w:styleId="Header">
    <w:name w:val="header"/>
    <w:basedOn w:val="Normal"/>
    <w:link w:val="HeaderChar"/>
    <w:uiPriority w:val="99"/>
    <w:unhideWhenUsed/>
    <w:rsid w:val="00FE6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D80"/>
  </w:style>
  <w:style w:type="paragraph" w:styleId="Footer">
    <w:name w:val="footer"/>
    <w:basedOn w:val="Normal"/>
    <w:link w:val="FooterChar"/>
    <w:uiPriority w:val="99"/>
    <w:unhideWhenUsed/>
    <w:rsid w:val="00FE6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D80"/>
  </w:style>
  <w:style w:type="character" w:styleId="Hyperlink">
    <w:name w:val="Hyperlink"/>
    <w:basedOn w:val="DefaultParagraphFont"/>
    <w:uiPriority w:val="99"/>
    <w:unhideWhenUsed/>
    <w:rsid w:val="00FE6D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SJVSWQP%20Virtual%20Meeting%20092320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Tracy</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Fernandez</dc:creator>
  <cp:keywords/>
  <dc:description/>
  <cp:lastModifiedBy>Heather Fernandez</cp:lastModifiedBy>
  <cp:revision>2</cp:revision>
  <dcterms:created xsi:type="dcterms:W3CDTF">2020-09-23T16:24:00Z</dcterms:created>
  <dcterms:modified xsi:type="dcterms:W3CDTF">2020-09-23T17:04:00Z</dcterms:modified>
</cp:coreProperties>
</file>